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3536" w14:textId="77777777" w:rsidR="00DF0324" w:rsidRDefault="00DF0324" w:rsidP="00DF0324">
      <w:r w:rsidRPr="004B34DC">
        <w:rPr>
          <w:b/>
          <w:bCs/>
        </w:rPr>
        <w:t>The Price is Right Live! – FAQ (Frequently Asked Questions)</w:t>
      </w:r>
      <w:r>
        <w:t xml:space="preserve"> (Updated July 2023)</w:t>
      </w:r>
    </w:p>
    <w:p w14:paraId="45D977E3" w14:textId="77777777" w:rsidR="00DF0324" w:rsidRDefault="00DF0324" w:rsidP="00DF0324"/>
    <w:p w14:paraId="42D92764" w14:textId="77777777" w:rsidR="00DF0324" w:rsidRPr="004B34DC" w:rsidRDefault="00DF0324" w:rsidP="00DF0324">
      <w:pPr>
        <w:rPr>
          <w:b/>
          <w:bCs/>
        </w:rPr>
      </w:pPr>
      <w:r w:rsidRPr="004B34DC">
        <w:rPr>
          <w:b/>
          <w:bCs/>
        </w:rPr>
        <w:t>How will the registration process work?</w:t>
      </w:r>
    </w:p>
    <w:p w14:paraId="12A7850F" w14:textId="0DCA41BA" w:rsidR="00004C3C" w:rsidRDefault="00004C3C" w:rsidP="00004C3C">
      <w:r>
        <w:t>Ticketed guests receive a link to the registration page to fill out and submit in advance.  It’s as simple as that.   It is not necessary to register again at the theater.   Just check in when you arrive and receive your official Price Nametag</w:t>
      </w:r>
      <w:r w:rsidR="007E60A0">
        <w:t xml:space="preserve"> “Pricetag”</w:t>
      </w:r>
      <w:r>
        <w:t>.  The registration system will close precisely at show time.  For those who need assistance, registration will be available at the venue, starting 2 hours prior to show time.</w:t>
      </w:r>
    </w:p>
    <w:p w14:paraId="4858FDE7" w14:textId="3FA83F48" w:rsidR="00DF0324" w:rsidRDefault="00004C3C" w:rsidP="00004C3C">
      <w:r>
        <w:t>Guests will be required to show valid government issued photo identification to claim a prize.  Contestants must be the legal age of majority.  Venue staff and vendors, including members of their immediate family are not eligible to register to be a contestant or instant winner.</w:t>
      </w:r>
    </w:p>
    <w:p w14:paraId="5965B9EC" w14:textId="77777777" w:rsidR="00004C3C" w:rsidRDefault="00004C3C" w:rsidP="00004C3C"/>
    <w:p w14:paraId="4827277F" w14:textId="77777777" w:rsidR="00004C3C" w:rsidRPr="00004C3C" w:rsidRDefault="00004C3C" w:rsidP="00004C3C">
      <w:pPr>
        <w:rPr>
          <w:b/>
          <w:bCs/>
        </w:rPr>
      </w:pPr>
      <w:r w:rsidRPr="00004C3C">
        <w:rPr>
          <w:b/>
          <w:bCs/>
        </w:rPr>
        <w:t xml:space="preserve">When does the drawing for contestants take place? </w:t>
      </w:r>
    </w:p>
    <w:p w14:paraId="212321A8" w14:textId="77777777" w:rsidR="00004C3C" w:rsidRPr="00004C3C" w:rsidRDefault="00004C3C" w:rsidP="00004C3C">
      <w:r w:rsidRPr="00004C3C">
        <w:t xml:space="preserve">A random drawing to determine show contestants takes place just prior to the start of the show. The randomly-selected names are called out throughout the show. Eligible contestants must be present at the time their name is called or another randomly selected name will be called. </w:t>
      </w:r>
    </w:p>
    <w:p w14:paraId="5BCF00CC" w14:textId="77777777" w:rsidR="00004C3C" w:rsidRPr="00004C3C" w:rsidRDefault="00004C3C" w:rsidP="00004C3C">
      <w:pPr>
        <w:rPr>
          <w:b/>
          <w:bCs/>
        </w:rPr>
      </w:pPr>
    </w:p>
    <w:p w14:paraId="2F5E78FD" w14:textId="77777777" w:rsidR="00004C3C" w:rsidRPr="00004C3C" w:rsidRDefault="00004C3C" w:rsidP="00004C3C">
      <w:pPr>
        <w:rPr>
          <w:b/>
          <w:bCs/>
        </w:rPr>
      </w:pPr>
      <w:r w:rsidRPr="00004C3C">
        <w:rPr>
          <w:b/>
          <w:bCs/>
        </w:rPr>
        <w:t xml:space="preserve">Do people need to be there 2 hours before the show to check in? </w:t>
      </w:r>
    </w:p>
    <w:p w14:paraId="56544472" w14:textId="377EA2E9" w:rsidR="00004C3C" w:rsidRPr="00004C3C" w:rsidRDefault="00004C3C" w:rsidP="00004C3C">
      <w:r w:rsidRPr="00004C3C">
        <w:t xml:space="preserve">No, but early arrival is a good idea to avoid the rush!  It is not necessary to stay at the theater once you get your </w:t>
      </w:r>
      <w:r w:rsidR="007E60A0">
        <w:t>“Pricetag”</w:t>
      </w:r>
      <w:r w:rsidRPr="00004C3C">
        <w:t>. The only requirement to be a contestant or instant winner is to be present at showtime.</w:t>
      </w:r>
    </w:p>
    <w:p w14:paraId="0B0B9771" w14:textId="77777777" w:rsidR="00004C3C" w:rsidRPr="00004C3C" w:rsidRDefault="00004C3C" w:rsidP="00004C3C">
      <w:pPr>
        <w:rPr>
          <w:b/>
          <w:bCs/>
        </w:rPr>
      </w:pPr>
    </w:p>
    <w:p w14:paraId="56BD926E" w14:textId="77777777" w:rsidR="00004C3C" w:rsidRPr="00004C3C" w:rsidRDefault="00004C3C" w:rsidP="00004C3C">
      <w:pPr>
        <w:rPr>
          <w:b/>
          <w:bCs/>
        </w:rPr>
      </w:pPr>
      <w:r w:rsidRPr="00004C3C">
        <w:rPr>
          <w:b/>
          <w:bCs/>
        </w:rPr>
        <w:t xml:space="preserve">How do people collect their prizes if they win? </w:t>
      </w:r>
    </w:p>
    <w:p w14:paraId="41A771A2" w14:textId="77777777" w:rsidR="00004C3C" w:rsidRPr="00004C3C" w:rsidRDefault="00004C3C" w:rsidP="00004C3C">
      <w:r w:rsidRPr="00004C3C">
        <w:t>Contestants who have won a prize return to the front of the stage area immediately after the show where the necessary paperwork is filled out. Typical time for this process is 20-30 minutes.</w:t>
      </w:r>
    </w:p>
    <w:p w14:paraId="4FBF2E5D" w14:textId="77777777" w:rsidR="00004C3C" w:rsidRPr="00004C3C" w:rsidRDefault="00004C3C" w:rsidP="00004C3C">
      <w:pPr>
        <w:rPr>
          <w:b/>
          <w:bCs/>
        </w:rPr>
      </w:pPr>
    </w:p>
    <w:p w14:paraId="74628FCE" w14:textId="77777777" w:rsidR="00004C3C" w:rsidRPr="00004C3C" w:rsidRDefault="00004C3C" w:rsidP="00004C3C">
      <w:pPr>
        <w:rPr>
          <w:b/>
          <w:bCs/>
        </w:rPr>
      </w:pPr>
      <w:r w:rsidRPr="00004C3C">
        <w:rPr>
          <w:b/>
          <w:bCs/>
        </w:rPr>
        <w:t xml:space="preserve">How are contestants selected for each show? </w:t>
      </w:r>
    </w:p>
    <w:p w14:paraId="0433D2DE" w14:textId="77777777" w:rsidR="00004C3C" w:rsidRPr="00004C3C" w:rsidRDefault="00004C3C" w:rsidP="00004C3C">
      <w:r w:rsidRPr="00004C3C">
        <w:t>All contestants are selected entirely at random from the pool of registered guests.</w:t>
      </w:r>
    </w:p>
    <w:p w14:paraId="532D3A08" w14:textId="77777777" w:rsidR="00004C3C" w:rsidRPr="00004C3C" w:rsidRDefault="00004C3C" w:rsidP="00004C3C">
      <w:pPr>
        <w:rPr>
          <w:b/>
          <w:bCs/>
        </w:rPr>
      </w:pPr>
    </w:p>
    <w:p w14:paraId="09182545" w14:textId="77777777" w:rsidR="00004C3C" w:rsidRPr="00004C3C" w:rsidRDefault="00004C3C" w:rsidP="00004C3C">
      <w:pPr>
        <w:rPr>
          <w:b/>
          <w:bCs/>
        </w:rPr>
      </w:pPr>
      <w:r w:rsidRPr="00004C3C">
        <w:rPr>
          <w:b/>
          <w:bCs/>
        </w:rPr>
        <w:t xml:space="preserve">How old do you have to be to register? </w:t>
      </w:r>
    </w:p>
    <w:p w14:paraId="7E5A6BCE" w14:textId="77777777" w:rsidR="00004C3C" w:rsidRPr="00004C3C" w:rsidRDefault="00004C3C" w:rsidP="00004C3C">
      <w:r w:rsidRPr="00004C3C">
        <w:t>The age of majority in your town or province determines the age requirement to participate in the drawing. Casino shows may require patrons to be 21. Typically, you must be at least 18 years of age to register. Please check your local jurisdiction or state for the age of majority in your town.</w:t>
      </w:r>
    </w:p>
    <w:p w14:paraId="6DE6B053" w14:textId="77777777" w:rsidR="00004C3C" w:rsidRPr="00004C3C" w:rsidRDefault="00004C3C" w:rsidP="00004C3C">
      <w:pPr>
        <w:rPr>
          <w:b/>
          <w:bCs/>
        </w:rPr>
      </w:pPr>
    </w:p>
    <w:p w14:paraId="46074EF9" w14:textId="77777777" w:rsidR="00004C3C" w:rsidRPr="00004C3C" w:rsidRDefault="00004C3C" w:rsidP="00004C3C">
      <w:pPr>
        <w:rPr>
          <w:b/>
          <w:bCs/>
        </w:rPr>
      </w:pPr>
      <w:r w:rsidRPr="00004C3C">
        <w:rPr>
          <w:b/>
          <w:bCs/>
        </w:rPr>
        <w:lastRenderedPageBreak/>
        <w:t xml:space="preserve">Can you still go to the show if you are underage? </w:t>
      </w:r>
    </w:p>
    <w:p w14:paraId="216D72D0" w14:textId="14104EE2" w:rsidR="00004C3C" w:rsidRPr="00004C3C" w:rsidRDefault="00004C3C" w:rsidP="00004C3C">
      <w:r w:rsidRPr="00004C3C">
        <w:t xml:space="preserve">Of course!   Everyone loves The Price is Right and </w:t>
      </w:r>
      <w:r>
        <w:t>r</w:t>
      </w:r>
      <w:r w:rsidRPr="00004C3C">
        <w:t xml:space="preserve">eceives a </w:t>
      </w:r>
      <w:r w:rsidR="007E60A0">
        <w:t>“Pricetag”</w:t>
      </w:r>
      <w:r w:rsidRPr="00004C3C">
        <w:t xml:space="preserve">.  While underage guests are not allowed to register, the show is a great time for guests of all ages.  </w:t>
      </w:r>
    </w:p>
    <w:p w14:paraId="7EDA4C8E" w14:textId="77777777" w:rsidR="00004C3C" w:rsidRPr="00004C3C" w:rsidRDefault="00004C3C" w:rsidP="00004C3C">
      <w:pPr>
        <w:rPr>
          <w:b/>
          <w:bCs/>
        </w:rPr>
      </w:pPr>
    </w:p>
    <w:p w14:paraId="17B7F03B" w14:textId="77777777" w:rsidR="00004C3C" w:rsidRPr="00004C3C" w:rsidRDefault="00004C3C" w:rsidP="00004C3C">
      <w:pPr>
        <w:rPr>
          <w:b/>
          <w:bCs/>
        </w:rPr>
      </w:pPr>
    </w:p>
    <w:p w14:paraId="0687B8AA" w14:textId="77777777" w:rsidR="00004C3C" w:rsidRPr="00004C3C" w:rsidRDefault="00004C3C" w:rsidP="00004C3C">
      <w:pPr>
        <w:rPr>
          <w:b/>
          <w:bCs/>
        </w:rPr>
      </w:pPr>
      <w:r w:rsidRPr="00004C3C">
        <w:rPr>
          <w:b/>
          <w:bCs/>
        </w:rPr>
        <w:t xml:space="preserve">Who will be the host? </w:t>
      </w:r>
    </w:p>
    <w:p w14:paraId="1FC41233" w14:textId="77777777" w:rsidR="00004C3C" w:rsidRPr="00004C3C" w:rsidRDefault="00004C3C" w:rsidP="00004C3C">
      <w:r w:rsidRPr="00004C3C">
        <w:t>Our hosts are all well-known media personalities. And every one of them will be giving away cash and prizes to lucky contestants!</w:t>
      </w:r>
    </w:p>
    <w:p w14:paraId="3FFAEA18" w14:textId="77777777" w:rsidR="00004C3C" w:rsidRPr="00004C3C" w:rsidRDefault="00004C3C" w:rsidP="00004C3C">
      <w:pPr>
        <w:rPr>
          <w:b/>
          <w:bCs/>
        </w:rPr>
      </w:pPr>
    </w:p>
    <w:p w14:paraId="17F38412" w14:textId="77777777" w:rsidR="00004C3C" w:rsidRPr="00004C3C" w:rsidRDefault="00004C3C" w:rsidP="00004C3C">
      <w:pPr>
        <w:rPr>
          <w:b/>
          <w:bCs/>
        </w:rPr>
      </w:pPr>
      <w:r w:rsidRPr="00004C3C">
        <w:rPr>
          <w:b/>
          <w:bCs/>
        </w:rPr>
        <w:t xml:space="preserve">Is there a prize list available? </w:t>
      </w:r>
    </w:p>
    <w:p w14:paraId="741E68D9" w14:textId="77777777" w:rsidR="00004C3C" w:rsidRPr="00004C3C" w:rsidRDefault="00004C3C" w:rsidP="00004C3C">
      <w:r w:rsidRPr="00004C3C">
        <w:t>Prizes are often a part of the game play and vary from show to show so no prize list is available. However, the types of prizes are like what you see on television. Appliances, cash, trips and, of course, a new car!</w:t>
      </w:r>
    </w:p>
    <w:p w14:paraId="4DA94385" w14:textId="77777777" w:rsidR="00004C3C" w:rsidRPr="00004C3C" w:rsidRDefault="00004C3C" w:rsidP="00004C3C">
      <w:pPr>
        <w:rPr>
          <w:b/>
          <w:bCs/>
        </w:rPr>
      </w:pPr>
    </w:p>
    <w:p w14:paraId="7190145D" w14:textId="77777777" w:rsidR="00004C3C" w:rsidRPr="00004C3C" w:rsidRDefault="00004C3C" w:rsidP="00004C3C">
      <w:pPr>
        <w:rPr>
          <w:b/>
          <w:bCs/>
        </w:rPr>
      </w:pPr>
      <w:r w:rsidRPr="00004C3C">
        <w:rPr>
          <w:b/>
          <w:bCs/>
        </w:rPr>
        <w:t xml:space="preserve">What is the procedure for someone who registers but does not have a ticket? </w:t>
      </w:r>
    </w:p>
    <w:p w14:paraId="3F6A25D4" w14:textId="77777777" w:rsidR="00004C3C" w:rsidRPr="00004C3C" w:rsidRDefault="00004C3C" w:rsidP="00004C3C">
      <w:r w:rsidRPr="00004C3C">
        <w:t xml:space="preserve">Non-ticketed guests are allowed to register in-person for a chance to be a randomly selected contestant or instant winner.   Guests who have registered in person and without a ticket will be told to be at a pre-determined location at showtime.  At or shortly after showtime, a representative of the show will come to that location and check the list of names.  If an individual without a ticket has been randomly-selected as a contestant, that person will be escorted to an open seat in the venue. </w:t>
      </w:r>
    </w:p>
    <w:p w14:paraId="4AA6D9CB" w14:textId="77777777" w:rsidR="0044220F" w:rsidRPr="00DF0324" w:rsidRDefault="0044220F" w:rsidP="00004C3C"/>
    <w:sectPr w:rsidR="0044220F" w:rsidRPr="00DF0324" w:rsidSect="00655C1C">
      <w:headerReference w:type="default" r:id="rId7"/>
      <w:footerReference w:type="default" r:id="rId8"/>
      <w:pgSz w:w="12240" w:h="15840"/>
      <w:pgMar w:top="1440" w:right="1440" w:bottom="1008" w:left="1440" w:header="158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0A1A" w14:textId="77777777" w:rsidR="00C67620" w:rsidRDefault="00C67620" w:rsidP="00455751">
      <w:pPr>
        <w:spacing w:after="0" w:line="240" w:lineRule="auto"/>
      </w:pPr>
      <w:r>
        <w:separator/>
      </w:r>
    </w:p>
  </w:endnote>
  <w:endnote w:type="continuationSeparator" w:id="0">
    <w:p w14:paraId="7219CA5E" w14:textId="77777777" w:rsidR="00C67620" w:rsidRDefault="00C67620" w:rsidP="0045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Black">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0299" w14:textId="37CC34EF" w:rsidR="00455751" w:rsidRDefault="00455751" w:rsidP="00080D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C2A5" w14:textId="77777777" w:rsidR="00C67620" w:rsidRDefault="00C67620" w:rsidP="00455751">
      <w:pPr>
        <w:spacing w:after="0" w:line="240" w:lineRule="auto"/>
      </w:pPr>
      <w:r>
        <w:separator/>
      </w:r>
    </w:p>
  </w:footnote>
  <w:footnote w:type="continuationSeparator" w:id="0">
    <w:p w14:paraId="2000465D" w14:textId="77777777" w:rsidR="00C67620" w:rsidRDefault="00C67620" w:rsidP="0045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7F9" w14:textId="3D8E44D0" w:rsidR="00455751" w:rsidRDefault="00455751">
    <w:pPr>
      <w:pStyle w:val="Header"/>
    </w:pPr>
    <w:r>
      <w:rPr>
        <w:noProof/>
      </w:rPr>
      <w:drawing>
        <wp:anchor distT="0" distB="0" distL="114300" distR="114300" simplePos="0" relativeHeight="251658240" behindDoc="1" locked="0" layoutInCell="1" allowOverlap="1" wp14:anchorId="15F2BF2D" wp14:editId="7CA5B013">
          <wp:simplePos x="0" y="0"/>
          <wp:positionH relativeFrom="margin">
            <wp:align>center</wp:align>
          </wp:positionH>
          <wp:positionV relativeFrom="page">
            <wp:posOffset>121920</wp:posOffset>
          </wp:positionV>
          <wp:extent cx="896112" cy="1078992"/>
          <wp:effectExtent l="0" t="0" r="0" b="6985"/>
          <wp:wrapNone/>
          <wp:docPr id="87562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21442" name="Picture 875621442"/>
                  <pic:cNvPicPr/>
                </pic:nvPicPr>
                <pic:blipFill>
                  <a:blip r:embed="rId1">
                    <a:extLst>
                      <a:ext uri="{28A0092B-C50C-407E-A947-70E740481C1C}">
                        <a14:useLocalDpi xmlns:a14="http://schemas.microsoft.com/office/drawing/2010/main" val="0"/>
                      </a:ext>
                    </a:extLst>
                  </a:blip>
                  <a:stretch>
                    <a:fillRect/>
                  </a:stretch>
                </pic:blipFill>
                <pic:spPr>
                  <a:xfrm>
                    <a:off x="0" y="0"/>
                    <a:ext cx="896112"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70F0"/>
    <w:multiLevelType w:val="hybridMultilevel"/>
    <w:tmpl w:val="D26867B0"/>
    <w:lvl w:ilvl="0" w:tplc="776E4AFA">
      <w:start w:val="1"/>
      <w:numFmt w:val="bullet"/>
      <w:lvlText w:val="-"/>
      <w:lvlJc w:val="left"/>
      <w:pPr>
        <w:ind w:left="720" w:hanging="360"/>
      </w:pPr>
      <w:rPr>
        <w:rFonts w:ascii="Work Sans Black" w:hAnsi="Work Sans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76E87"/>
    <w:multiLevelType w:val="hybridMultilevel"/>
    <w:tmpl w:val="F79E05F2"/>
    <w:lvl w:ilvl="0" w:tplc="776E4AFA">
      <w:start w:val="1"/>
      <w:numFmt w:val="bullet"/>
      <w:lvlText w:val="-"/>
      <w:lvlJc w:val="left"/>
      <w:pPr>
        <w:ind w:left="720" w:hanging="360"/>
      </w:pPr>
      <w:rPr>
        <w:rFonts w:ascii="Work Sans Black" w:hAnsi="Work Sans Blac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DA6747"/>
    <w:multiLevelType w:val="hybridMultilevel"/>
    <w:tmpl w:val="A2D8A43C"/>
    <w:lvl w:ilvl="0" w:tplc="776E4AFA">
      <w:start w:val="1"/>
      <w:numFmt w:val="bullet"/>
      <w:lvlText w:val="-"/>
      <w:lvlJc w:val="left"/>
      <w:pPr>
        <w:ind w:left="720" w:hanging="360"/>
      </w:pPr>
      <w:rPr>
        <w:rFonts w:ascii="Work Sans Black" w:hAnsi="Work Sans Blac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E33CF"/>
    <w:multiLevelType w:val="hybridMultilevel"/>
    <w:tmpl w:val="B054F760"/>
    <w:lvl w:ilvl="0" w:tplc="776E4AFA">
      <w:start w:val="1"/>
      <w:numFmt w:val="bullet"/>
      <w:lvlText w:val="-"/>
      <w:lvlJc w:val="left"/>
      <w:pPr>
        <w:ind w:left="720" w:hanging="360"/>
      </w:pPr>
      <w:rPr>
        <w:rFonts w:ascii="Work Sans Black" w:hAnsi="Work Sans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D56BD"/>
    <w:multiLevelType w:val="hybridMultilevel"/>
    <w:tmpl w:val="9FF05C8E"/>
    <w:lvl w:ilvl="0" w:tplc="776E4AFA">
      <w:start w:val="1"/>
      <w:numFmt w:val="bullet"/>
      <w:lvlText w:val="-"/>
      <w:lvlJc w:val="left"/>
      <w:pPr>
        <w:ind w:left="720" w:hanging="360"/>
      </w:pPr>
      <w:rPr>
        <w:rFonts w:ascii="Work Sans Black" w:hAnsi="Work Sans Black" w:hint="default"/>
      </w:rPr>
    </w:lvl>
    <w:lvl w:ilvl="1" w:tplc="0DFA7F1C">
      <w:numFmt w:val="bullet"/>
      <w:lvlText w:val=""/>
      <w:lvlJc w:val="left"/>
      <w:pPr>
        <w:ind w:left="1440" w:hanging="360"/>
      </w:pPr>
      <w:rPr>
        <w:rFonts w:ascii="Symbol" w:eastAsia="Calibri"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569319">
    <w:abstractNumId w:val="3"/>
  </w:num>
  <w:num w:numId="2" w16cid:durableId="1133207273">
    <w:abstractNumId w:val="1"/>
  </w:num>
  <w:num w:numId="3" w16cid:durableId="1373000424">
    <w:abstractNumId w:val="2"/>
  </w:num>
  <w:num w:numId="4" w16cid:durableId="1449545592">
    <w:abstractNumId w:val="0"/>
  </w:num>
  <w:num w:numId="5" w16cid:durableId="2048872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51"/>
    <w:rsid w:val="00004C3C"/>
    <w:rsid w:val="00080D8D"/>
    <w:rsid w:val="00210EF2"/>
    <w:rsid w:val="00232314"/>
    <w:rsid w:val="0028685B"/>
    <w:rsid w:val="002D5E69"/>
    <w:rsid w:val="00433378"/>
    <w:rsid w:val="0044220F"/>
    <w:rsid w:val="00455751"/>
    <w:rsid w:val="004B34DC"/>
    <w:rsid w:val="00567192"/>
    <w:rsid w:val="005C7505"/>
    <w:rsid w:val="00655C1C"/>
    <w:rsid w:val="00760A36"/>
    <w:rsid w:val="007E60A0"/>
    <w:rsid w:val="007F576E"/>
    <w:rsid w:val="00907E80"/>
    <w:rsid w:val="009C2B55"/>
    <w:rsid w:val="00C67620"/>
    <w:rsid w:val="00CC597E"/>
    <w:rsid w:val="00DF0324"/>
    <w:rsid w:val="00EE0D01"/>
    <w:rsid w:val="00FE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489EC"/>
  <w15:chartTrackingRefBased/>
  <w15:docId w15:val="{8E3F61FB-7863-4B9D-BE4B-CD81BC9E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51"/>
  </w:style>
  <w:style w:type="paragraph" w:styleId="Footer">
    <w:name w:val="footer"/>
    <w:basedOn w:val="Normal"/>
    <w:link w:val="FooterChar"/>
    <w:uiPriority w:val="99"/>
    <w:unhideWhenUsed/>
    <w:rsid w:val="00455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51"/>
  </w:style>
  <w:style w:type="paragraph" w:styleId="ListParagraph">
    <w:name w:val="List Paragraph"/>
    <w:basedOn w:val="Normal"/>
    <w:uiPriority w:val="1"/>
    <w:qFormat/>
    <w:rsid w:val="00080D8D"/>
    <w:pPr>
      <w:widowControl w:val="0"/>
      <w:autoSpaceDE w:val="0"/>
      <w:autoSpaceDN w:val="0"/>
      <w:spacing w:after="0" w:line="293" w:lineRule="exact"/>
      <w:ind w:left="300" w:hanging="181"/>
    </w:pPr>
    <w:rPr>
      <w:rFonts w:ascii="Calibri" w:eastAsia="Calibri" w:hAnsi="Calibri" w:cs="Calibri"/>
      <w:kern w:val="0"/>
      <w14:ligatures w14:val="none"/>
    </w:rPr>
  </w:style>
  <w:style w:type="character" w:styleId="Hyperlink">
    <w:name w:val="Hyperlink"/>
    <w:basedOn w:val="DefaultParagraphFont"/>
    <w:uiPriority w:val="99"/>
    <w:unhideWhenUsed/>
    <w:rsid w:val="00080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Pyzer</dc:creator>
  <cp:keywords/>
  <dc:description/>
  <cp:lastModifiedBy>Laura Pyzer</cp:lastModifiedBy>
  <cp:revision>6</cp:revision>
  <dcterms:created xsi:type="dcterms:W3CDTF">2023-06-29T19:22:00Z</dcterms:created>
  <dcterms:modified xsi:type="dcterms:W3CDTF">2023-07-18T18:55:00Z</dcterms:modified>
</cp:coreProperties>
</file>